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0E" w:rsidRDefault="00455D0A" w:rsidP="000848E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color w:val="365F91" w:themeColor="accent1" w:themeShade="BF"/>
          <w:sz w:val="24"/>
          <w:szCs w:val="24"/>
        </w:rPr>
      </w:pPr>
      <w:r w:rsidRPr="00164204">
        <w:rPr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97DD3F" wp14:editId="7B0F9B11">
                <wp:simplePos x="0" y="0"/>
                <wp:positionH relativeFrom="margin">
                  <wp:posOffset>852170</wp:posOffset>
                </wp:positionH>
                <wp:positionV relativeFrom="paragraph">
                  <wp:posOffset>123190</wp:posOffset>
                </wp:positionV>
                <wp:extent cx="5400675" cy="7620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D0A" w:rsidRPr="00D93AE0" w:rsidRDefault="00455D0A" w:rsidP="00455D0A">
                            <w:pPr>
                              <w:ind w:left="708" w:firstLine="708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D93AE0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ОБЩИНА СЛИВЕН</w:t>
                            </w:r>
                          </w:p>
                          <w:p w:rsidR="00455D0A" w:rsidRDefault="00455D0A" w:rsidP="00455D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7.1pt;margin-top:9.7pt;width:425.25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" strokecolor="white [3212]">
                <v:textbox>
                  <w:txbxContent>
                    <w:p w:rsidR="00455D0A" w:rsidRPr="00D93AE0" w:rsidRDefault="00455D0A" w:rsidP="00455D0A">
                      <w:pPr>
                        <w:ind w:left="708" w:firstLine="708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D93AE0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ОБЩИНА СЛИВЕН</w:t>
                      </w:r>
                    </w:p>
                    <w:p w:rsidR="00455D0A" w:rsidRDefault="00455D0A" w:rsidP="00455D0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64204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BCE293" wp14:editId="094CDD93">
                <wp:simplePos x="0" y="0"/>
                <wp:positionH relativeFrom="column">
                  <wp:posOffset>138430</wp:posOffset>
                </wp:positionH>
                <wp:positionV relativeFrom="paragraph">
                  <wp:posOffset>516890</wp:posOffset>
                </wp:positionV>
                <wp:extent cx="5210175" cy="0"/>
                <wp:effectExtent l="0" t="19050" r="47625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0175" cy="0"/>
                        </a:xfrm>
                        <a:prstGeom prst="line">
                          <a:avLst/>
                        </a:prstGeom>
                        <a:ln w="4762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9pt,40.7pt" to="421.1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" strokecolor="black [3213]" strokeweight="3.75pt">
                <v:stroke linestyle="thickThin"/>
              </v:line>
            </w:pict>
          </mc:Fallback>
        </mc:AlternateContent>
      </w:r>
      <w:r w:rsidRPr="00164204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DCFE68" wp14:editId="0D18C9DB">
                <wp:simplePos x="0" y="0"/>
                <wp:positionH relativeFrom="column">
                  <wp:posOffset>-222885</wp:posOffset>
                </wp:positionH>
                <wp:positionV relativeFrom="paragraph">
                  <wp:posOffset>3810</wp:posOffset>
                </wp:positionV>
                <wp:extent cx="904875" cy="1104900"/>
                <wp:effectExtent l="0" t="0" r="2857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D0A" w:rsidRDefault="00455D0A" w:rsidP="00455D0A"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6013820F" wp14:editId="67715EC0">
                                  <wp:extent cx="725805" cy="1021108"/>
                                  <wp:effectExtent l="0" t="0" r="0" b="762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2443" cy="10304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7.55pt;margin-top:.3pt;width:71.25pt;height:8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" strokecolor="white [3212]">
                <v:textbox>
                  <w:txbxContent>
                    <w:p w:rsidR="00455D0A" w:rsidRDefault="00455D0A" w:rsidP="00455D0A">
                      <w:r>
                        <w:rPr>
                          <w:noProof/>
                          <w:lang w:eastAsia="bg-BG"/>
                        </w:rPr>
                        <w:drawing>
                          <wp:inline distT="0" distB="0" distL="0" distR="0" wp14:anchorId="6013820F" wp14:editId="67715EC0">
                            <wp:extent cx="725805" cy="1021108"/>
                            <wp:effectExtent l="0" t="0" r="0" b="762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2443" cy="10304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A290E" w:rsidRDefault="003A290E" w:rsidP="000848E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color w:val="365F91" w:themeColor="accent1" w:themeShade="BF"/>
          <w:sz w:val="24"/>
          <w:szCs w:val="24"/>
        </w:rPr>
      </w:pPr>
    </w:p>
    <w:p w:rsidR="00765728" w:rsidRPr="00602852" w:rsidRDefault="00757922" w:rsidP="000848E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02852">
        <w:rPr>
          <w:rFonts w:ascii="Times New Roman" w:eastAsiaTheme="majorEastAsia" w:hAnsi="Times New Roman" w:cs="Times New Roman"/>
          <w:b/>
          <w:sz w:val="24"/>
          <w:szCs w:val="24"/>
        </w:rPr>
        <w:t xml:space="preserve">АКТУАЛИЗИРАН ДОКУМЕНТ ЗА ИЗПЪЛНЕНИЕ НА ОБЩИНСКИЯ ПЛАН ЗА РАЗВИТИЕ НА ОБЩИНА </w:t>
      </w:r>
      <w:r w:rsidR="000564E0" w:rsidRPr="00602852">
        <w:rPr>
          <w:rFonts w:ascii="Times New Roman" w:eastAsiaTheme="majorEastAsia" w:hAnsi="Times New Roman" w:cs="Times New Roman"/>
          <w:b/>
          <w:sz w:val="24"/>
          <w:szCs w:val="24"/>
        </w:rPr>
        <w:t>СЛИВЕН</w:t>
      </w:r>
    </w:p>
    <w:p w:rsidR="00757922" w:rsidRPr="00602852" w:rsidRDefault="00765728" w:rsidP="000848E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02852">
        <w:rPr>
          <w:rFonts w:ascii="Times New Roman" w:eastAsiaTheme="majorEastAsia" w:hAnsi="Times New Roman" w:cs="Times New Roman"/>
          <w:b/>
          <w:sz w:val="24"/>
          <w:szCs w:val="24"/>
        </w:rPr>
        <w:t xml:space="preserve">ЗА ПЕРИОДА </w:t>
      </w:r>
      <w:r w:rsidR="00757922" w:rsidRPr="00602852">
        <w:rPr>
          <w:rFonts w:ascii="Times New Roman" w:eastAsiaTheme="majorEastAsia" w:hAnsi="Times New Roman" w:cs="Times New Roman"/>
          <w:b/>
          <w:sz w:val="24"/>
          <w:szCs w:val="24"/>
        </w:rPr>
        <w:t>201</w:t>
      </w:r>
      <w:r w:rsidRPr="00602852">
        <w:rPr>
          <w:rFonts w:ascii="Times New Roman" w:eastAsiaTheme="majorEastAsia" w:hAnsi="Times New Roman" w:cs="Times New Roman"/>
          <w:b/>
          <w:sz w:val="24"/>
          <w:szCs w:val="24"/>
        </w:rPr>
        <w:t>8</w:t>
      </w:r>
      <w:r w:rsidR="00757922" w:rsidRPr="00602852">
        <w:rPr>
          <w:rFonts w:ascii="Times New Roman" w:eastAsiaTheme="majorEastAsia" w:hAnsi="Times New Roman" w:cs="Times New Roman"/>
          <w:b/>
          <w:sz w:val="24"/>
          <w:szCs w:val="24"/>
        </w:rPr>
        <w:t>-2020 г.</w:t>
      </w:r>
    </w:p>
    <w:p w:rsidR="00C01023" w:rsidRPr="00602852" w:rsidRDefault="00C01023" w:rsidP="000848E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</w:p>
    <w:p w:rsidR="00DF397E" w:rsidRPr="00602852" w:rsidRDefault="00C01023" w:rsidP="000848E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602852">
        <w:rPr>
          <w:rFonts w:ascii="Times New Roman" w:eastAsiaTheme="majorEastAsia" w:hAnsi="Times New Roman" w:cs="Times New Roman"/>
          <w:b/>
          <w:sz w:val="24"/>
          <w:szCs w:val="24"/>
        </w:rPr>
        <w:t>ФИШ ЗА ПРОЕКТНА ИДЕЯ</w:t>
      </w:r>
      <w:r w:rsidR="000564E0" w:rsidRPr="00602852">
        <w:rPr>
          <w:rFonts w:ascii="Times New Roman" w:eastAsiaTheme="majorEastAsia" w:hAnsi="Times New Roman" w:cs="Times New Roman"/>
          <w:b/>
          <w:sz w:val="24"/>
          <w:szCs w:val="24"/>
          <w:vertAlign w:val="superscript"/>
        </w:rPr>
        <w:t>1</w:t>
      </w:r>
    </w:p>
    <w:p w:rsidR="00C01023" w:rsidRPr="00602852" w:rsidRDefault="00C01023" w:rsidP="00DF397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397E" w:rsidRPr="00602852" w:rsidRDefault="00DF397E" w:rsidP="00DF397E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Обща информация:</w:t>
      </w:r>
    </w:p>
    <w:tbl>
      <w:tblPr>
        <w:tblStyle w:val="a6"/>
        <w:tblW w:w="9039" w:type="dxa"/>
        <w:tblInd w:w="0" w:type="dxa"/>
        <w:tblLook w:val="04A0" w:firstRow="1" w:lastRow="0" w:firstColumn="1" w:lastColumn="0" w:noHBand="0" w:noVBand="1"/>
      </w:tblPr>
      <w:tblGrid>
        <w:gridCol w:w="3227"/>
        <w:gridCol w:w="5812"/>
      </w:tblGrid>
      <w:tr w:rsidR="00602852" w:rsidRPr="00602852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Наименование на проектната идея: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602852" w:rsidRPr="00602852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Наименование и правна форма на заинтересован</w:t>
            </w:r>
            <w:r w:rsidR="00D4789F"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ото</w:t>
            </w: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 xml:space="preserve"> </w:t>
            </w:r>
            <w:r w:rsidR="00D4789F"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юридическо лице</w:t>
            </w: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, което подава фиша:</w:t>
            </w:r>
          </w:p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(</w:t>
            </w:r>
            <w:r w:rsidR="00F178E4" w:rsidRPr="00602852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Организация, </w:t>
            </w:r>
            <w:r w:rsidRPr="00602852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НПО, Сдружение, и т.н.)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602852" w:rsidRPr="00602852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Адрес</w:t>
            </w:r>
            <w:r w:rsidR="003F1E56"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 xml:space="preserve"> </w:t>
            </w:r>
            <w:r w:rsidR="00F178E4"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за кореспонденция</w:t>
            </w: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602852" w:rsidRPr="00602852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Телефон/факс: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602852" w:rsidRPr="00602852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Електронна поща: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  <w:tr w:rsidR="00DF397E" w:rsidRPr="00602852" w:rsidTr="00DF397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  <w:t>Лице за контакт: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602852" w:rsidRDefault="00DF397E" w:rsidP="00DF397E">
      <w:pPr>
        <w:spacing w:after="12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602852" w:rsidRDefault="00DF397E" w:rsidP="00DF397E">
      <w:pPr>
        <w:spacing w:after="12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II. Описание на проектната идея:</w:t>
      </w:r>
    </w:p>
    <w:p w:rsidR="00DF397E" w:rsidRPr="00602852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2.1. Описание на обекта на интервенция: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602852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</w:t>
            </w:r>
            <w:r w:rsidR="000564E0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О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бект/</w:t>
            </w:r>
            <w:r w:rsidR="000564E0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и 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предложен/и за подкрепа?</w:t>
            </w:r>
          </w:p>
          <w:p w:rsidR="00F178E4" w:rsidRPr="00602852" w:rsidRDefault="00F178E4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</w:t>
            </w:r>
            <w:r w:rsidR="000564E0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Местоположение на обекта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</w:t>
            </w:r>
          </w:p>
          <w:p w:rsidR="00F178E4" w:rsidRPr="00602852" w:rsidRDefault="00F178E4">
            <w:pPr>
              <w:spacing w:after="120"/>
              <w:jc w:val="both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602852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602852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</w:t>
      </w:r>
      <w:proofErr w:type="spellStart"/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</w:t>
      </w:r>
      <w:proofErr w:type="spellEnd"/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. Описание на нуждите, които се адресират с проекта (обосновка):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602852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Какви са проблемите и местните нуж</w:t>
            </w:r>
            <w:r w:rsidR="00853BD4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ди, които се адресират с проектната идея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</w:t>
            </w:r>
          </w:p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b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602852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602852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lastRenderedPageBreak/>
        <w:t>2.3. Кратко описание на дейностите, които се предлага да бъдат изпълнени: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602852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Какви дейности се предлага да бъдат изпълнени </w:t>
            </w:r>
            <w:r w:rsidR="009305DA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в рамките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на проекта</w:t>
            </w:r>
            <w:r w:rsidR="009305DA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?</w:t>
            </w:r>
          </w:p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602852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en-GB"/>
        </w:rPr>
      </w:pPr>
    </w:p>
    <w:p w:rsidR="00DF397E" w:rsidRPr="00602852" w:rsidRDefault="00DF397E" w:rsidP="00DF397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2.4. Индикативен бюджет на проектната идея: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602852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Каква е индикативната стойност за реализацията на проектната идея (в български лева с ДДС)?</w:t>
            </w:r>
          </w:p>
          <w:p w:rsidR="00F178E4" w:rsidRPr="00602852" w:rsidRDefault="00F178E4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Какви видове разходи са необходими?</w:t>
            </w:r>
          </w:p>
          <w:p w:rsidR="00F178E4" w:rsidRPr="00602852" w:rsidRDefault="00F178E4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602852" w:rsidRDefault="00DF397E" w:rsidP="00DF397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1C2D2E" w:rsidRPr="00602852" w:rsidRDefault="001C2D2E" w:rsidP="001C2D2E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2.5. Проектна готовност</w:t>
      </w:r>
      <w:r w:rsidRPr="00602852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en-GB"/>
        </w:rPr>
        <w:t>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1C2D2E" w:rsidRPr="00602852" w:rsidTr="00F2232E">
        <w:trPr>
          <w:trHeight w:val="1567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D2E" w:rsidRPr="00602852" w:rsidRDefault="001C2D2E" w:rsidP="00F2232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</w:t>
            </w:r>
            <w:r w:rsidR="00FB6AC5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Каква е проектната готовност з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а</w:t>
            </w:r>
            <w:r w:rsidR="00FB6AC5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изпълнение на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проектната идея?</w:t>
            </w:r>
          </w:p>
          <w:p w:rsidR="001C2D2E" w:rsidRPr="00602852" w:rsidRDefault="001C2D2E" w:rsidP="001C2D2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За проектната идея има ли разработен инвестиционен проект в пълна проектна готовност, вкл. издадено Разрешение за строеж?</w:t>
            </w:r>
          </w:p>
        </w:tc>
      </w:tr>
    </w:tbl>
    <w:p w:rsidR="001C2D2E" w:rsidRPr="00602852" w:rsidRDefault="001C2D2E" w:rsidP="00DF397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F178E4" w:rsidRPr="00602852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2.</w:t>
      </w:r>
      <w:r w:rsidR="00F178E4"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6</w:t>
      </w: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 xml:space="preserve">. </w:t>
      </w:r>
      <w:r w:rsidR="00F178E4"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Партньорство и консенсус между заинтересованите лица:</w:t>
      </w:r>
    </w:p>
    <w:p w:rsidR="00DF397E" w:rsidRPr="00602852" w:rsidRDefault="002723E4" w:rsidP="000848E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r w:rsidRPr="00602852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  <w:t>При наличие на проектна идея от инициативен комитет/сдружение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39"/>
      </w:tblGrid>
      <w:tr w:rsidR="00DF397E" w:rsidRPr="00602852" w:rsidTr="00DF397E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- Моля, опишете процеса на идентифициране и подготовка на проектния фиш.</w:t>
            </w:r>
          </w:p>
          <w:p w:rsidR="002723E4" w:rsidRPr="00602852" w:rsidRDefault="002723E4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- Проектната идея получила ли е подкрепа от други заинтересовани </w:t>
            </w:r>
            <w:r w:rsidR="008F7321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юридически лица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/организации</w:t>
            </w:r>
            <w:r w:rsidR="00B81E6C"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>, вследствие на проведената информационна кампания/обществено обсъждане</w:t>
            </w:r>
            <w:r w:rsidRPr="00602852"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  <w:t xml:space="preserve"> - моля, представете доказателства</w:t>
            </w:r>
          </w:p>
          <w:p w:rsidR="00DF397E" w:rsidRPr="00602852" w:rsidRDefault="00DF397E">
            <w:pPr>
              <w:spacing w:after="120"/>
              <w:jc w:val="both"/>
              <w:rPr>
                <w:rFonts w:ascii="Times New Roman" w:hAnsi="Times New Roman" w:cs="Times New Roman"/>
                <w:i/>
                <w:kern w:val="28"/>
                <w:sz w:val="24"/>
                <w:szCs w:val="24"/>
                <w:lang w:val="bg-BG" w:eastAsia="en-GB"/>
              </w:rPr>
            </w:pPr>
          </w:p>
        </w:tc>
      </w:tr>
    </w:tbl>
    <w:p w:rsidR="00DF397E" w:rsidRPr="00602852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872EFA" w:rsidRPr="00602852" w:rsidRDefault="00872EFA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872EFA" w:rsidRPr="00602852" w:rsidRDefault="00872EFA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  <w:bookmarkStart w:id="0" w:name="_GoBack"/>
      <w:bookmarkEnd w:id="0"/>
    </w:p>
    <w:p w:rsidR="00DF397E" w:rsidRPr="00602852" w:rsidRDefault="00DF397E" w:rsidP="00DF397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en-GB"/>
        </w:rPr>
      </w:pPr>
    </w:p>
    <w:p w:rsidR="00DF397E" w:rsidRPr="00602852" w:rsidRDefault="00DF397E" w:rsidP="00DF397E">
      <w:pPr>
        <w:spacing w:after="12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2852">
        <w:rPr>
          <w:rFonts w:ascii="Times New Roman" w:eastAsia="Times New Roman" w:hAnsi="Times New Roman" w:cs="Times New Roman"/>
          <w:b/>
          <w:sz w:val="24"/>
          <w:szCs w:val="24"/>
        </w:rPr>
        <w:t>Дата</w:t>
      </w:r>
      <w:r w:rsidR="00AA4A99" w:rsidRPr="00602852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A4A99" w:rsidRPr="00602852" w:rsidRDefault="00AA4A99" w:rsidP="00DF397E">
      <w:pPr>
        <w:spacing w:after="12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397E" w:rsidRPr="00602852" w:rsidRDefault="00DF397E" w:rsidP="00DF397E">
      <w:pPr>
        <w:spacing w:after="12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2852">
        <w:rPr>
          <w:rFonts w:ascii="Times New Roman" w:eastAsia="Times New Roman" w:hAnsi="Times New Roman" w:cs="Times New Roman"/>
          <w:b/>
          <w:sz w:val="24"/>
          <w:szCs w:val="24"/>
        </w:rPr>
        <w:t xml:space="preserve">Подпис </w:t>
      </w:r>
    </w:p>
    <w:p w:rsidR="00AA4831" w:rsidRPr="00602852" w:rsidRDefault="00AA4831"/>
    <w:sectPr w:rsidR="00AA4831" w:rsidRPr="00602852" w:rsidSect="003A290E">
      <w:footerReference w:type="default" r:id="rId10"/>
      <w:pgSz w:w="11906" w:h="16838"/>
      <w:pgMar w:top="993" w:right="1417" w:bottom="1417" w:left="1417" w:header="848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306" w:rsidRDefault="00F01306" w:rsidP="00DF397E">
      <w:pPr>
        <w:spacing w:after="0" w:line="240" w:lineRule="auto"/>
      </w:pPr>
      <w:r>
        <w:separator/>
      </w:r>
    </w:p>
  </w:endnote>
  <w:endnote w:type="continuationSeparator" w:id="0">
    <w:p w:rsidR="00F01306" w:rsidRDefault="00F01306" w:rsidP="00DF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B14" w:rsidRPr="00602852" w:rsidRDefault="002723E4" w:rsidP="000848ED">
    <w:pPr>
      <w:rPr>
        <w:sz w:val="20"/>
        <w:szCs w:val="20"/>
      </w:rPr>
    </w:pPr>
    <w:r w:rsidRPr="00602852">
      <w:rPr>
        <w:b/>
        <w:sz w:val="20"/>
        <w:szCs w:val="20"/>
        <w:vertAlign w:val="superscript"/>
      </w:rPr>
      <w:t>1</w:t>
    </w:r>
    <w:r w:rsidRPr="00602852">
      <w:rPr>
        <w:sz w:val="20"/>
        <w:szCs w:val="20"/>
      </w:rPr>
      <w:t xml:space="preserve"> </w:t>
    </w:r>
    <w:r w:rsidRPr="00602852">
      <w:rPr>
        <w:rFonts w:ascii="Times New Roman" w:eastAsia="Times New Roman" w:hAnsi="Times New Roman" w:cs="Times New Roman"/>
        <w:kern w:val="28"/>
        <w:sz w:val="20"/>
        <w:szCs w:val="20"/>
        <w:lang w:eastAsia="en-GB"/>
      </w:rPr>
      <w:t>Подаването на проектния фиш не означава автоматично включване на проектната идея в Актуализ</w:t>
    </w:r>
    <w:r w:rsidR="00F939C1" w:rsidRPr="00602852">
      <w:rPr>
        <w:rFonts w:ascii="Times New Roman" w:eastAsia="Times New Roman" w:hAnsi="Times New Roman" w:cs="Times New Roman"/>
        <w:kern w:val="28"/>
        <w:sz w:val="20"/>
        <w:szCs w:val="20"/>
        <w:lang w:eastAsia="en-GB"/>
      </w:rPr>
      <w:t xml:space="preserve">ирания документ за изпълнение на </w:t>
    </w:r>
    <w:r w:rsidRPr="00602852">
      <w:rPr>
        <w:rFonts w:ascii="Times New Roman" w:eastAsia="Times New Roman" w:hAnsi="Times New Roman" w:cs="Times New Roman"/>
        <w:kern w:val="28"/>
        <w:sz w:val="20"/>
        <w:szCs w:val="20"/>
        <w:lang w:eastAsia="en-GB"/>
      </w:rPr>
      <w:t xml:space="preserve">Общинския план за развитие на Община </w:t>
    </w:r>
    <w:r w:rsidR="00EA14F2" w:rsidRPr="00602852">
      <w:rPr>
        <w:rFonts w:ascii="Times New Roman" w:eastAsia="Times New Roman" w:hAnsi="Times New Roman" w:cs="Times New Roman"/>
        <w:kern w:val="28"/>
        <w:sz w:val="20"/>
        <w:szCs w:val="20"/>
        <w:lang w:eastAsia="en-GB"/>
      </w:rPr>
      <w:t>Сливен</w:t>
    </w:r>
    <w:r w:rsidRPr="00602852">
      <w:rPr>
        <w:rFonts w:ascii="Times New Roman" w:eastAsia="Times New Roman" w:hAnsi="Times New Roman" w:cs="Times New Roman"/>
        <w:kern w:val="28"/>
        <w:sz w:val="20"/>
        <w:szCs w:val="20"/>
        <w:lang w:eastAsia="en-GB"/>
      </w:rPr>
      <w:t>. Проектният фиш ще бъде представен на публичното обсъждане на Актуализ</w:t>
    </w:r>
    <w:r w:rsidR="00F939C1" w:rsidRPr="00602852">
      <w:rPr>
        <w:rFonts w:ascii="Times New Roman" w:eastAsia="Times New Roman" w:hAnsi="Times New Roman" w:cs="Times New Roman"/>
        <w:kern w:val="28"/>
        <w:sz w:val="20"/>
        <w:szCs w:val="20"/>
        <w:lang w:eastAsia="en-GB"/>
      </w:rPr>
      <w:t>ирания документ</w:t>
    </w:r>
    <w:r w:rsidRPr="00602852">
      <w:rPr>
        <w:rFonts w:ascii="Times New Roman" w:eastAsia="Times New Roman" w:hAnsi="Times New Roman" w:cs="Times New Roman"/>
        <w:kern w:val="28"/>
        <w:sz w:val="20"/>
        <w:szCs w:val="20"/>
        <w:lang w:eastAsia="en-GB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306" w:rsidRDefault="00F01306" w:rsidP="00DF397E">
      <w:pPr>
        <w:spacing w:after="0" w:line="240" w:lineRule="auto"/>
      </w:pPr>
      <w:r>
        <w:separator/>
      </w:r>
    </w:p>
  </w:footnote>
  <w:footnote w:type="continuationSeparator" w:id="0">
    <w:p w:rsidR="00F01306" w:rsidRDefault="00F01306" w:rsidP="00DF3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57EB7"/>
    <w:multiLevelType w:val="hybridMultilevel"/>
    <w:tmpl w:val="7572FB20"/>
    <w:lvl w:ilvl="0" w:tplc="1ED65C3A">
      <w:start w:val="1"/>
      <w:numFmt w:val="upperRoman"/>
      <w:lvlText w:val="%1."/>
      <w:lvlJc w:val="left"/>
      <w:pPr>
        <w:ind w:left="795" w:hanging="720"/>
      </w:pPr>
    </w:lvl>
    <w:lvl w:ilvl="1" w:tplc="04020019">
      <w:start w:val="1"/>
      <w:numFmt w:val="lowerLetter"/>
      <w:lvlText w:val="%2."/>
      <w:lvlJc w:val="left"/>
      <w:pPr>
        <w:ind w:left="1155" w:hanging="360"/>
      </w:pPr>
    </w:lvl>
    <w:lvl w:ilvl="2" w:tplc="0402001B">
      <w:start w:val="1"/>
      <w:numFmt w:val="lowerRoman"/>
      <w:lvlText w:val="%3."/>
      <w:lvlJc w:val="right"/>
      <w:pPr>
        <w:ind w:left="1875" w:hanging="180"/>
      </w:pPr>
    </w:lvl>
    <w:lvl w:ilvl="3" w:tplc="0402000F">
      <w:start w:val="1"/>
      <w:numFmt w:val="decimal"/>
      <w:lvlText w:val="%4."/>
      <w:lvlJc w:val="left"/>
      <w:pPr>
        <w:ind w:left="2595" w:hanging="360"/>
      </w:pPr>
    </w:lvl>
    <w:lvl w:ilvl="4" w:tplc="04020019">
      <w:start w:val="1"/>
      <w:numFmt w:val="lowerLetter"/>
      <w:lvlText w:val="%5."/>
      <w:lvlJc w:val="left"/>
      <w:pPr>
        <w:ind w:left="3315" w:hanging="360"/>
      </w:pPr>
    </w:lvl>
    <w:lvl w:ilvl="5" w:tplc="0402001B">
      <w:start w:val="1"/>
      <w:numFmt w:val="lowerRoman"/>
      <w:lvlText w:val="%6."/>
      <w:lvlJc w:val="right"/>
      <w:pPr>
        <w:ind w:left="4035" w:hanging="180"/>
      </w:pPr>
    </w:lvl>
    <w:lvl w:ilvl="6" w:tplc="0402000F">
      <w:start w:val="1"/>
      <w:numFmt w:val="decimal"/>
      <w:lvlText w:val="%7."/>
      <w:lvlJc w:val="left"/>
      <w:pPr>
        <w:ind w:left="4755" w:hanging="360"/>
      </w:pPr>
    </w:lvl>
    <w:lvl w:ilvl="7" w:tplc="04020019">
      <w:start w:val="1"/>
      <w:numFmt w:val="lowerLetter"/>
      <w:lvlText w:val="%8."/>
      <w:lvlJc w:val="left"/>
      <w:pPr>
        <w:ind w:left="5475" w:hanging="360"/>
      </w:pPr>
    </w:lvl>
    <w:lvl w:ilvl="8" w:tplc="0402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62"/>
    <w:rsid w:val="00035B14"/>
    <w:rsid w:val="000564E0"/>
    <w:rsid w:val="00070419"/>
    <w:rsid w:val="000848ED"/>
    <w:rsid w:val="00111133"/>
    <w:rsid w:val="00164204"/>
    <w:rsid w:val="00176A13"/>
    <w:rsid w:val="001C2D2E"/>
    <w:rsid w:val="001D0FBD"/>
    <w:rsid w:val="002723E4"/>
    <w:rsid w:val="002B7259"/>
    <w:rsid w:val="002E5A38"/>
    <w:rsid w:val="003A290E"/>
    <w:rsid w:val="003A5B72"/>
    <w:rsid w:val="003B5AA9"/>
    <w:rsid w:val="003F1E56"/>
    <w:rsid w:val="00437AF6"/>
    <w:rsid w:val="00455D0A"/>
    <w:rsid w:val="004A40A8"/>
    <w:rsid w:val="005C5F62"/>
    <w:rsid w:val="00602852"/>
    <w:rsid w:val="00625822"/>
    <w:rsid w:val="00634F39"/>
    <w:rsid w:val="006B6780"/>
    <w:rsid w:val="00757922"/>
    <w:rsid w:val="00765728"/>
    <w:rsid w:val="00790B4F"/>
    <w:rsid w:val="00795240"/>
    <w:rsid w:val="00802BC8"/>
    <w:rsid w:val="00853BD4"/>
    <w:rsid w:val="00872EFA"/>
    <w:rsid w:val="008B2EF1"/>
    <w:rsid w:val="008C236C"/>
    <w:rsid w:val="008F7321"/>
    <w:rsid w:val="009305DA"/>
    <w:rsid w:val="00A5076E"/>
    <w:rsid w:val="00AA4831"/>
    <w:rsid w:val="00AA4A99"/>
    <w:rsid w:val="00AF12C9"/>
    <w:rsid w:val="00B45B4C"/>
    <w:rsid w:val="00B5179C"/>
    <w:rsid w:val="00B81E6C"/>
    <w:rsid w:val="00B9098D"/>
    <w:rsid w:val="00C01023"/>
    <w:rsid w:val="00C52908"/>
    <w:rsid w:val="00C6709F"/>
    <w:rsid w:val="00CF197B"/>
    <w:rsid w:val="00D42FD5"/>
    <w:rsid w:val="00D467EF"/>
    <w:rsid w:val="00D4789F"/>
    <w:rsid w:val="00DF397E"/>
    <w:rsid w:val="00DF48D0"/>
    <w:rsid w:val="00EA14F2"/>
    <w:rsid w:val="00EA29B1"/>
    <w:rsid w:val="00F01306"/>
    <w:rsid w:val="00F178E4"/>
    <w:rsid w:val="00F939C1"/>
    <w:rsid w:val="00F978AD"/>
    <w:rsid w:val="00FA0D7F"/>
    <w:rsid w:val="00FB6AC5"/>
    <w:rsid w:val="00FC3C56"/>
    <w:rsid w:val="00FE74B6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397E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F397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F397E"/>
    <w:rPr>
      <w:vertAlign w:val="superscript"/>
    </w:rPr>
  </w:style>
  <w:style w:type="table" w:styleId="a6">
    <w:name w:val="Table Grid"/>
    <w:basedOn w:val="a1"/>
    <w:rsid w:val="00DF397E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35B14"/>
  </w:style>
  <w:style w:type="paragraph" w:styleId="a9">
    <w:name w:val="footer"/>
    <w:basedOn w:val="a"/>
    <w:link w:val="aa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35B14"/>
  </w:style>
  <w:style w:type="paragraph" w:styleId="ab">
    <w:name w:val="Balloon Text"/>
    <w:basedOn w:val="a"/>
    <w:link w:val="ac"/>
    <w:uiPriority w:val="99"/>
    <w:semiHidden/>
    <w:unhideWhenUsed/>
    <w:rsid w:val="008C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8C2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397E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F397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F397E"/>
    <w:rPr>
      <w:vertAlign w:val="superscript"/>
    </w:rPr>
  </w:style>
  <w:style w:type="table" w:styleId="a6">
    <w:name w:val="Table Grid"/>
    <w:basedOn w:val="a1"/>
    <w:rsid w:val="00DF397E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035B14"/>
  </w:style>
  <w:style w:type="paragraph" w:styleId="a9">
    <w:name w:val="footer"/>
    <w:basedOn w:val="a"/>
    <w:link w:val="aa"/>
    <w:uiPriority w:val="99"/>
    <w:unhideWhenUsed/>
    <w:rsid w:val="0003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035B14"/>
  </w:style>
  <w:style w:type="paragraph" w:styleId="ab">
    <w:name w:val="Balloon Text"/>
    <w:basedOn w:val="a"/>
    <w:link w:val="ac"/>
    <w:uiPriority w:val="99"/>
    <w:semiHidden/>
    <w:unhideWhenUsed/>
    <w:rsid w:val="008C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8C2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07955-126E-4DFA-A27E-D0756CA2C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IStoyanov</dc:creator>
  <cp:lastModifiedBy>Municipality Sliven</cp:lastModifiedBy>
  <cp:revision>6</cp:revision>
  <cp:lastPrinted>2018-09-27T10:57:00Z</cp:lastPrinted>
  <dcterms:created xsi:type="dcterms:W3CDTF">2018-09-19T09:29:00Z</dcterms:created>
  <dcterms:modified xsi:type="dcterms:W3CDTF">2018-09-27T10:57:00Z</dcterms:modified>
</cp:coreProperties>
</file>